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bibliography-headline"/>
          <w:rFonts w:ascii="Times New Roman" w:hAnsi="Times New Roman" w:eastAsia="Times New Roman" w:cs="Times New Roman"/>
          <w:sz w:val="24"/>
          <w:szCs w:val="24"/>
          <w:b w:val="1"/>
          <w:bCs w:val="1"/>
        </w:rPr>
        <w:t xml:space="preserve">Literaturangabe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&amp; Schiewe, S. (2023) Jahresbericht zur Deutschen Binnenfischerei und Binnenaquakultur 2022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&amp; Schiewe, S. (2022) Jahresbericht zur Deutschen Binnenfischerei und Binnenaquakultur 2021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(2021): Jahresbericht zur Deutschen Binnenfischerei und Binnenaquakultur 2020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(2020): Jahresbericht zur Deutschen Binnenfischerei und Binnenaquakultur 2019. www.portal-fischerei.de und www.ifb-potsdam.de, 61 S. https://doi.org/10.1016/j.fishres.2019.105453
https://doi.org/10.1016/j.fishres.2019.105453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(2019): Jahresbericht zur Deutschen Binnenfischerei und Binnenaquakultur 2018. www.portal-fischerei.de und www.ifb-potsdam.de; 57 S.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Jahresbericht zur Deutschen Binnenfischerei und Aquakultur 2017. www.ifb-potsdam.de/de-de/ver%C3%B6ffentlichungen/downloads.aspx, 57 Seiten.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(2017): Jahresbericht zur Deutschen Binnenfischerei und Binnenaquakultur 2016. www.ifb-potsdam.de/de-de/ver%C3%B6ffentlichungen/downloads.aspx: 53 Seiten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(2016): Jahresbericht zur Deutschen Binnenfischerei und Binnenaquakultur 2015. www.portal-fischerei.de und www.ifb-potsdam.de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(2015): Jahresbericht zur Deutschen Binnenfischerei und Binnenaquakultur 2014. www.portal-fischerei.de und www.ifb-potsdam.de, 49 S.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(2014): Jahresbericht zur Deutschen Binnenfischerei und Binnenaquakultur 2013. www.portal-fischerei.de und www.ifb-potsdam.de , 52 S.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(2013): Jahresbericht zur deutschen Binnenfischerei und -aquakultur 2012. www.portal-fischerei.de und ifb-potsdam.de, 51 S.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(2012): Jahresbericht zur Deutschen Binnenfischerei 2011  www.portal-fischerei.de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(2011): Jahresbericht zur Deutschen Binnenfischerei 2010  www.portal-fischerei.de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(2010): Jahresbericht zur Deutschen Binnenfischerei 2009  www.portal-fischerei.de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(2009): Jahresbericht zur Deutschen Binnenfischerei 2008  www.portal-fischerei.de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(2008)Jahresbericht zur Deutschen Binnenfischerei 2007</w:t>
      </w:r>
    </w:p>
    <w:p>
      <w:pPr/>
      <w:r>
        <w:rPr>
          <w:rStyle w:val="bibliography"/>
          <w:rFonts w:ascii="Times New Roman" w:hAnsi="Times New Roman" w:eastAsia="Times New Roman" w:cs="Times New Roman"/>
          <w:sz w:val="24"/>
          <w:szCs w:val="24"/>
        </w:rPr>
        <w:t xml:space="preserve">BRÄMICK, U. (2007): Jahresbericht zur Deutschen Binnenfischerei 2006 www.portal-fischerei.de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ibliography"/>
    <w:rPr>
      <w:rFonts w:ascii="Times New Roman" w:hAnsi="Times New Roman" w:eastAsia="Times New Roman" w:cs="Times New Roman"/>
      <w:sz w:val="24"/>
      <w:szCs w:val="24"/>
    </w:rPr>
  </w:style>
  <w:style w:type="character">
    <w:name w:val="bibliography-headline"/>
    <w:rPr>
      <w:rFonts w:ascii="Times New Roman" w:hAnsi="Times New Roman" w:eastAsia="Times New Roman" w:cs="Times New Roman"/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2024-05-18T06:15:38+02:00</dcterms:created>
  <dcterms:modified xsi:type="dcterms:W3CDTF">2024-05-18T06:15:38+02:00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